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Г.В.Колесникова</w:t>
            </w:r>
            <w:proofErr w:type="spellEnd"/>
          </w:p>
          <w:p w:rsidR="00A2069C" w:rsidRPr="00C0079F" w:rsidRDefault="00A2069C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CB1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F20177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EE24A7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EE24A7">
        <w:rPr>
          <w:rFonts w:ascii="Times New Roman" w:hAnsi="Times New Roman" w:cs="Times New Roman"/>
          <w:sz w:val="28"/>
          <w:szCs w:val="28"/>
        </w:rPr>
        <w:t>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052879" w:rsidRPr="00052879">
        <w:rPr>
          <w:rFonts w:ascii="Times New Roman" w:hAnsi="Times New Roman" w:cs="Times New Roman"/>
          <w:sz w:val="28"/>
          <w:szCs w:val="28"/>
        </w:rPr>
        <w:t>осударственного инспектора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 сбора,  а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 xml:space="preserve">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20177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6F7DA9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F11063">
        <w:rPr>
          <w:rFonts w:ascii="Times New Roman" w:hAnsi="Times New Roman" w:cs="Times New Roman"/>
          <w:sz w:val="28"/>
          <w:szCs w:val="28"/>
        </w:rPr>
        <w:t>О</w:t>
      </w:r>
      <w:r w:rsidR="006F7DA9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51D82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11063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D7DB4">
        <w:rPr>
          <w:rFonts w:ascii="Times New Roman" w:hAnsi="Times New Roman" w:cs="Times New Roman"/>
          <w:spacing w:val="-2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DB4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налогообложения юридических лиц Управления ФНС России по Приморскому краю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lastRenderedPageBreak/>
        <w:t>Федеральный закон Российской Федерации от 27 июля 2006 г. №152-ФЗ «О 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01AB3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налогообложения юридических лиц Управления ФНС России по Приморскому краю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1B34C4">
        <w:rPr>
          <w:rFonts w:ascii="Times New Roman" w:hAnsi="Times New Roman" w:cs="Times New Roman"/>
          <w:sz w:val="28"/>
          <w:szCs w:val="28"/>
        </w:rPr>
        <w:lastRenderedPageBreak/>
        <w:t>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CB126D" w:rsidRDefault="00CB126D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2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 ФНС России по Приморскому краю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1106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О</w:t>
      </w:r>
      <w:r w:rsidR="00251D82">
        <w:rPr>
          <w:rFonts w:ascii="Times New Roman" w:hAnsi="Times New Roman" w:cs="Times New Roman"/>
          <w:sz w:val="28"/>
          <w:szCs w:val="28"/>
        </w:rPr>
        <w:t>тдела</w:t>
      </w:r>
      <w:proofErr w:type="gramEnd"/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CB75B2">
        <w:rPr>
          <w:rFonts w:ascii="Times New Roman" w:hAnsi="Times New Roman" w:cs="Times New Roman"/>
          <w:sz w:val="28"/>
          <w:szCs w:val="28"/>
        </w:rPr>
        <w:t>по технологическим процессам закрепленным в Картах внутреннего контроля Отдела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 xml:space="preserve">2) проводить </w:t>
      </w:r>
      <w:proofErr w:type="spellStart"/>
      <w:r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063">
        <w:rPr>
          <w:rFonts w:ascii="Times New Roman" w:hAnsi="Times New Roman" w:cs="Times New Roman"/>
          <w:sz w:val="28"/>
          <w:szCs w:val="28"/>
        </w:rPr>
        <w:lastRenderedPageBreak/>
        <w:t>3) в установленном порядке давать разъяснения территориальным налоговым органам, информировать по вопросам компетенции Отдела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Отдела;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Отделом.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Отделом.</w:t>
      </w:r>
    </w:p>
    <w:p w:rsidR="00F11063" w:rsidRPr="00F11063" w:rsidRDefault="003E6EE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Отдела.</w:t>
      </w:r>
    </w:p>
    <w:p w:rsidR="00F11063" w:rsidRPr="00F11063" w:rsidRDefault="003E6EE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>) вести в установленном порядке делопроизводство и хранение документов Отдела, осуществляет их передачу на архивное хранение.</w:t>
      </w:r>
    </w:p>
    <w:p w:rsidR="00251D82" w:rsidRDefault="003E6EE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>начальника Отдела о возникающих в процессе исполнения функций проблемах;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6EE0">
        <w:rPr>
          <w:rFonts w:ascii="Times New Roman" w:hAnsi="Times New Roman" w:cs="Times New Roman"/>
          <w:sz w:val="28"/>
          <w:szCs w:val="28"/>
        </w:rPr>
        <w:t>0</w:t>
      </w:r>
      <w:r w:rsidR="005B4259"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F11063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Во исполнение служебных обязанностей, возложенных наст</w:t>
      </w:r>
      <w:r w:rsidR="00F20177"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Pr="00F11063">
        <w:rPr>
          <w:rFonts w:ascii="Times New Roman" w:hAnsi="Times New Roman" w:cs="Times New Roman"/>
          <w:sz w:val="28"/>
          <w:szCs w:val="28"/>
        </w:rPr>
        <w:t>осударственный налоговый инспектор 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3" w:name="_GoBack"/>
      <w:bookmarkEnd w:id="73"/>
      <w:r w:rsidRPr="003B0192">
        <w:rPr>
          <w:rFonts w:ascii="Times New Roman" w:hAnsi="Times New Roman" w:cs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B0192" w:rsidRPr="003B0192" w:rsidRDefault="00710F1A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3B0192" w:rsidRPr="003B0192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6)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0192" w:rsidRPr="003B0192" w:rsidRDefault="00710F1A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0192" w:rsidRPr="003B0192">
        <w:rPr>
          <w:rFonts w:ascii="Times New Roman" w:hAnsi="Times New Roman" w:cs="Times New Roman"/>
          <w:sz w:val="28"/>
          <w:szCs w:val="28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B0192" w:rsidRPr="003B0192" w:rsidRDefault="00710F1A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0192" w:rsidRPr="003B0192">
        <w:rPr>
          <w:rFonts w:ascii="Times New Roman" w:hAnsi="Times New Roman" w:cs="Times New Roman"/>
          <w:sz w:val="28"/>
          <w:szCs w:val="28"/>
        </w:rPr>
        <w:t>) защиту сведений о гражданском служащем;</w:t>
      </w:r>
    </w:p>
    <w:p w:rsidR="003B0192" w:rsidRPr="003B0192" w:rsidRDefault="00710F1A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должностной рост на конкурсной основе;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0</w:t>
      </w:r>
      <w:r w:rsidRPr="003B0192">
        <w:rPr>
          <w:rFonts w:ascii="Times New Roman" w:hAnsi="Times New Roman" w:cs="Times New Roman"/>
          <w:sz w:val="28"/>
          <w:szCs w:val="28"/>
        </w:rPr>
        <w:t xml:space="preserve">) профессиональную переподготовку, повышение квалификации и стажировку в порядке, установленном настоящим Федеральным </w:t>
      </w:r>
      <w:hyperlink r:id="rId9" w:history="1">
        <w:r w:rsidRPr="003B019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0192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1</w:t>
      </w:r>
      <w:r w:rsidRPr="003B0192">
        <w:rPr>
          <w:rFonts w:ascii="Times New Roman" w:hAnsi="Times New Roman" w:cs="Times New Roman"/>
          <w:sz w:val="28"/>
          <w:szCs w:val="28"/>
        </w:rPr>
        <w:t>) членство в профессиональном союзе;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2</w:t>
      </w:r>
      <w:r w:rsidRPr="003B0192">
        <w:rPr>
          <w:rFonts w:ascii="Times New Roman" w:hAnsi="Times New Roman" w:cs="Times New Roman"/>
          <w:sz w:val="28"/>
          <w:szCs w:val="28"/>
        </w:rPr>
        <w:t xml:space="preserve">) рассмотрение индивидуальных служебных споров в соответствии с настоящим Федеральным </w:t>
      </w:r>
      <w:hyperlink r:id="rId10" w:history="1">
        <w:r w:rsidRPr="003B019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B0192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3</w:t>
      </w:r>
      <w:r w:rsidRPr="003B0192">
        <w:rPr>
          <w:rFonts w:ascii="Times New Roman" w:hAnsi="Times New Roman" w:cs="Times New Roman"/>
          <w:sz w:val="28"/>
          <w:szCs w:val="28"/>
        </w:rPr>
        <w:t>) проведение по его заявлению служебной проверки;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4</w:t>
      </w:r>
      <w:r w:rsidRPr="003B0192">
        <w:rPr>
          <w:rFonts w:ascii="Times New Roman" w:hAnsi="Times New Roman" w:cs="Times New Roman"/>
          <w:sz w:val="28"/>
          <w:szCs w:val="28"/>
        </w:rPr>
        <w:t xml:space="preserve">) защиту своих прав и законных интересов на гражданской службе, включая </w:t>
      </w:r>
      <w:hyperlink r:id="rId11" w:history="1">
        <w:r w:rsidRPr="003B0192">
          <w:rPr>
            <w:rFonts w:ascii="Times New Roman" w:hAnsi="Times New Roman" w:cs="Times New Roman"/>
            <w:sz w:val="28"/>
            <w:szCs w:val="28"/>
          </w:rPr>
          <w:t>обжалование</w:t>
        </w:r>
      </w:hyperlink>
      <w:r w:rsidRPr="003B0192">
        <w:rPr>
          <w:rFonts w:ascii="Times New Roman" w:hAnsi="Times New Roman" w:cs="Times New Roman"/>
          <w:sz w:val="28"/>
          <w:szCs w:val="28"/>
        </w:rPr>
        <w:t xml:space="preserve"> в суд их нарушения;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5</w:t>
      </w:r>
      <w:r w:rsidRPr="003B0192">
        <w:rPr>
          <w:rFonts w:ascii="Times New Roman" w:hAnsi="Times New Roman" w:cs="Times New Roman"/>
          <w:sz w:val="28"/>
          <w:szCs w:val="28"/>
        </w:rPr>
        <w:t>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B0192" w:rsidRPr="003B0192" w:rsidRDefault="00710F1A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B0192" w:rsidRPr="003B0192">
        <w:rPr>
          <w:rFonts w:ascii="Times New Roman" w:hAnsi="Times New Roman" w:cs="Times New Roman"/>
          <w:sz w:val="28"/>
          <w:szCs w:val="28"/>
        </w:rPr>
        <w:t xml:space="preserve">) </w:t>
      </w:r>
      <w:hyperlink r:id="rId12" w:history="1">
        <w:r w:rsidR="003B0192" w:rsidRPr="003B0192">
          <w:rPr>
            <w:rFonts w:ascii="Times New Roman" w:hAnsi="Times New Roman" w:cs="Times New Roman"/>
            <w:sz w:val="28"/>
            <w:szCs w:val="28"/>
          </w:rPr>
          <w:t>государственную защиту</w:t>
        </w:r>
      </w:hyperlink>
      <w:r w:rsidR="003B0192" w:rsidRPr="003B0192">
        <w:rPr>
          <w:rFonts w:ascii="Times New Roman" w:hAnsi="Times New Roman" w:cs="Times New Roman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7</w:t>
      </w:r>
      <w:r w:rsidRPr="003B0192">
        <w:rPr>
          <w:rFonts w:ascii="Times New Roman" w:hAnsi="Times New Roman" w:cs="Times New Roman"/>
          <w:sz w:val="28"/>
          <w:szCs w:val="28"/>
        </w:rPr>
        <w:t xml:space="preserve">) государственное пенсионное обеспечение в соответствии с федеральным </w:t>
      </w:r>
      <w:hyperlink r:id="rId13" w:history="1">
        <w:r w:rsidRPr="003B0192">
          <w:rPr>
            <w:rFonts w:ascii="Times New Roman" w:hAnsi="Times New Roman" w:cs="Times New Roman"/>
            <w:sz w:val="28"/>
            <w:szCs w:val="28"/>
          </w:rPr>
          <w:t>законом.</w:t>
        </w:r>
      </w:hyperlink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</w:t>
      </w:r>
      <w:r w:rsidR="00710F1A">
        <w:rPr>
          <w:rFonts w:ascii="Times New Roman" w:hAnsi="Times New Roman" w:cs="Times New Roman"/>
          <w:sz w:val="28"/>
          <w:szCs w:val="28"/>
        </w:rPr>
        <w:t>8</w:t>
      </w:r>
      <w:r w:rsidRPr="003B0192">
        <w:rPr>
          <w:rFonts w:ascii="Times New Roman" w:hAnsi="Times New Roman" w:cs="Times New Roman"/>
          <w:sz w:val="28"/>
          <w:szCs w:val="28"/>
        </w:rPr>
        <w:t>)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инспектор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EE24A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0B1150">
        <w:rPr>
          <w:rFonts w:ascii="Times New Roman" w:hAnsi="Times New Roman" w:cs="Times New Roman"/>
          <w:sz w:val="28"/>
          <w:szCs w:val="28"/>
        </w:rPr>
        <w:t>,</w:t>
      </w:r>
      <w:r w:rsidR="000B1150" w:rsidRPr="000B1150">
        <w:rPr>
          <w:rFonts w:ascii="Times New Roman" w:hAnsi="Times New Roman" w:cs="Times New Roman"/>
          <w:sz w:val="28"/>
          <w:szCs w:val="28"/>
        </w:rPr>
        <w:t xml:space="preserve"> </w:t>
      </w:r>
      <w:r w:rsidR="000B1150" w:rsidRPr="00AE66FC">
        <w:rPr>
          <w:rFonts w:ascii="Times New Roman" w:hAnsi="Times New Roman" w:cs="Times New Roman"/>
          <w:sz w:val="28"/>
          <w:szCs w:val="28"/>
        </w:rPr>
        <w:t xml:space="preserve">положением об Управлении ФНС России по </w:t>
      </w:r>
      <w:r w:rsidR="000B1150" w:rsidRPr="00AE66FC">
        <w:rPr>
          <w:rFonts w:ascii="Times New Roman" w:hAnsi="Times New Roman" w:cs="Times New Roman"/>
          <w:sz w:val="28"/>
          <w:szCs w:val="28"/>
        </w:rPr>
        <w:lastRenderedPageBreak/>
        <w:t>Приморскому краю, положением об отделе, должностным регламентом</w:t>
      </w:r>
      <w:r w:rsidR="000B1150">
        <w:rPr>
          <w:rFonts w:ascii="Times New Roman" w:hAnsi="Times New Roman" w:cs="Times New Roman"/>
          <w:sz w:val="28"/>
          <w:szCs w:val="28"/>
        </w:rPr>
        <w:t>.</w:t>
      </w:r>
    </w:p>
    <w:p w:rsidR="00AE66FC" w:rsidRPr="00AE66FC" w:rsidRDefault="00FB1E9E" w:rsidP="00AE66FC">
      <w:pPr>
        <w:tabs>
          <w:tab w:val="num" w:pos="1143"/>
        </w:tabs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66FC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</w:t>
      </w:r>
      <w:r w:rsidR="000B1150">
        <w:rPr>
          <w:rFonts w:ascii="Times New Roman" w:hAnsi="Times New Roman" w:cs="Times New Roman"/>
          <w:sz w:val="28"/>
          <w:szCs w:val="28"/>
        </w:rPr>
        <w:t>.</w:t>
      </w:r>
      <w:r w:rsidR="00987443" w:rsidRPr="00AE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98744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>осударственного налогового инспектора 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оказывает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Отделом.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E14568">
        <w:rPr>
          <w:rFonts w:ascii="Times New Roman" w:hAnsi="Times New Roman" w:cs="Times New Roman"/>
          <w:sz w:val="28"/>
          <w:szCs w:val="28"/>
        </w:rPr>
        <w:t>осударственного налогового инспектора 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14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3064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14B0"/>
    <w:rsid w:val="00340885"/>
    <w:rsid w:val="003A43AB"/>
    <w:rsid w:val="003B0192"/>
    <w:rsid w:val="003B7A81"/>
    <w:rsid w:val="003C4B94"/>
    <w:rsid w:val="003E6EE0"/>
    <w:rsid w:val="00404AE7"/>
    <w:rsid w:val="004268FD"/>
    <w:rsid w:val="0044318B"/>
    <w:rsid w:val="00447EFF"/>
    <w:rsid w:val="004776BC"/>
    <w:rsid w:val="0049073B"/>
    <w:rsid w:val="00493417"/>
    <w:rsid w:val="00497CF7"/>
    <w:rsid w:val="004A3010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30988"/>
    <w:rsid w:val="006618E5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158E5"/>
    <w:rsid w:val="00C20C8F"/>
    <w:rsid w:val="00C23B14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C1200"/>
    <w:rsid w:val="00EC3748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440A9931652C43D958CB0F971EC8513ABDD688CD88F909364786319BDF4GF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440A9931652C43D958CB0F971EC8513ABDD6F8BD889909364786319BDF4GF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40A9931652C43D958CB0F971EC8513A2DB6A8ADB81CD996C216F1BFBGA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40A9931652C43D958CB0F971EC8513ABDD6E8BDB83909364786319BD4F4B2F5630B87E3657C94AF3G6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40A9931652C43D958CB0F971EC8513ABDD6E8BDB83909364786319BD4F4B2F5630B87E3657C94FF3G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9D760-0224-4BB1-A8D9-412E7847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Кузьминская Ольга Валентиновна</cp:lastModifiedBy>
  <cp:revision>10</cp:revision>
  <cp:lastPrinted>2017-11-10T03:36:00Z</cp:lastPrinted>
  <dcterms:created xsi:type="dcterms:W3CDTF">2017-11-03T05:30:00Z</dcterms:created>
  <dcterms:modified xsi:type="dcterms:W3CDTF">2017-11-10T03:37:00Z</dcterms:modified>
</cp:coreProperties>
</file>